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1E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6063BD">
        <w:rPr>
          <w:rFonts w:ascii="Times New Roman" w:hAnsi="Times New Roman" w:cs="Times New Roman"/>
          <w:sz w:val="28"/>
          <w:szCs w:val="28"/>
        </w:rPr>
        <w:t>Ежемесячный отчет по 223-ФЗ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количестве и об общей стоимости договоров, заключенных</w:t>
      </w:r>
    </w:p>
    <w:p w:rsidR="006063BD" w:rsidRDefault="00606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37580">
        <w:rPr>
          <w:rFonts w:ascii="Times New Roman" w:hAnsi="Times New Roman" w:cs="Times New Roman"/>
          <w:sz w:val="28"/>
          <w:szCs w:val="28"/>
        </w:rPr>
        <w:t xml:space="preserve">    </w:t>
      </w:r>
      <w:r w:rsidR="00941ADB">
        <w:rPr>
          <w:rFonts w:ascii="Times New Roman" w:hAnsi="Times New Roman" w:cs="Times New Roman"/>
          <w:sz w:val="28"/>
          <w:szCs w:val="28"/>
        </w:rPr>
        <w:t xml:space="preserve">      ООО « Водоканал» в </w:t>
      </w:r>
      <w:r w:rsidR="00975450">
        <w:rPr>
          <w:rFonts w:ascii="Times New Roman" w:hAnsi="Times New Roman" w:cs="Times New Roman"/>
          <w:sz w:val="28"/>
          <w:szCs w:val="28"/>
        </w:rPr>
        <w:t>ноябре</w:t>
      </w:r>
      <w:r>
        <w:rPr>
          <w:rFonts w:ascii="Times New Roman" w:hAnsi="Times New Roman" w:cs="Times New Roman"/>
          <w:sz w:val="28"/>
          <w:szCs w:val="28"/>
        </w:rPr>
        <w:t xml:space="preserve"> 2020года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2534"/>
        <w:gridCol w:w="2393"/>
      </w:tblGrid>
      <w:tr w:rsid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Наименование сведений/тип отчета</w:t>
            </w:r>
          </w:p>
        </w:tc>
        <w:tc>
          <w:tcPr>
            <w:tcW w:w="2534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заключенных договоров</w:t>
            </w:r>
          </w:p>
        </w:tc>
        <w:tc>
          <w:tcPr>
            <w:tcW w:w="2393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заключённых договоров, руб. с НДС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63BD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количестве и об общей стоимости договоров, заключенных заказчиком по результатам закупки товаров, услуг, в том числе об общей стоимости договоров, информация о которых не внесена в реестр договоров в соответствии с частью 3 статьи настоящего Федерального закона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bookmarkStart w:id="0" w:name="_GoBack"/>
        <w:bookmarkEnd w:id="0"/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534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3E38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063BD" w:rsidRPr="006063BD" w:rsidTr="006063BD">
        <w:tc>
          <w:tcPr>
            <w:tcW w:w="675" w:type="dxa"/>
          </w:tcPr>
          <w:p w:rsidR="006063BD" w:rsidRPr="006063BD" w:rsidRDefault="00606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  <w:tc>
          <w:tcPr>
            <w:tcW w:w="2534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93" w:type="dxa"/>
          </w:tcPr>
          <w:p w:rsidR="006063BD" w:rsidRPr="006063BD" w:rsidRDefault="00B742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6063BD" w:rsidRDefault="006063BD">
      <w:pPr>
        <w:rPr>
          <w:rFonts w:ascii="Times New Roman" w:hAnsi="Times New Roman" w:cs="Times New Roman"/>
          <w:sz w:val="24"/>
          <w:szCs w:val="24"/>
        </w:rPr>
      </w:pPr>
    </w:p>
    <w:p w:rsidR="00940C83" w:rsidRDefault="00940C83">
      <w:pPr>
        <w:rPr>
          <w:rFonts w:ascii="Times New Roman" w:hAnsi="Times New Roman" w:cs="Times New Roman"/>
          <w:sz w:val="24"/>
          <w:szCs w:val="24"/>
        </w:rPr>
      </w:pPr>
    </w:p>
    <w:p w:rsidR="00940C83" w:rsidRPr="006063BD" w:rsidRDefault="00940C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ООО «Водоканал»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sectPr w:rsidR="00940C83" w:rsidRPr="00606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A7"/>
    <w:rsid w:val="00164956"/>
    <w:rsid w:val="00243D3C"/>
    <w:rsid w:val="003E38AA"/>
    <w:rsid w:val="005C1CCB"/>
    <w:rsid w:val="005F4EED"/>
    <w:rsid w:val="006063BD"/>
    <w:rsid w:val="008C19A7"/>
    <w:rsid w:val="00940C83"/>
    <w:rsid w:val="00941ADB"/>
    <w:rsid w:val="00975450"/>
    <w:rsid w:val="00B74240"/>
    <w:rsid w:val="00CA0DF8"/>
    <w:rsid w:val="00D3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2020-08-04T11:41:00Z</dcterms:created>
  <dcterms:modified xsi:type="dcterms:W3CDTF">2020-12-04T05:53:00Z</dcterms:modified>
</cp:coreProperties>
</file>